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2ADD15" w14:textId="77777777" w:rsidR="00845844" w:rsidRPr="007F05E6" w:rsidRDefault="00845844" w:rsidP="00845844">
      <w:pPr>
        <w:pStyle w:val="Unittitle"/>
      </w:pPr>
      <w:r w:rsidRPr="00C06474">
        <w:t>1</w:t>
      </w:r>
      <w:r>
        <w:t>.</w:t>
      </w:r>
      <w:r w:rsidRPr="00C06474">
        <w:t xml:space="preserve"> </w:t>
      </w:r>
      <w:r>
        <w:t>Health and safety in construction</w:t>
      </w:r>
    </w:p>
    <w:p w14:paraId="5C4F3365" w14:textId="7FDC4789" w:rsidR="00474F67" w:rsidRPr="00692A45" w:rsidRDefault="00474F67" w:rsidP="00474F67">
      <w:pPr>
        <w:pStyle w:val="Heading1"/>
      </w:pPr>
      <w:r w:rsidRPr="00692A45">
        <w:t xml:space="preserve">Worksheet </w:t>
      </w:r>
      <w:r>
        <w:t>1</w:t>
      </w:r>
      <w:r w:rsidRPr="00692A45">
        <w:t xml:space="preserve">: </w:t>
      </w:r>
      <w:r w:rsidR="00C94075">
        <w:t>Test your knowledge</w:t>
      </w:r>
      <w:r w:rsidR="005B1D75" w:rsidRPr="00692A45">
        <w:t xml:space="preserve"> </w:t>
      </w:r>
      <w:r w:rsidRPr="00692A45">
        <w:t>(</w:t>
      </w:r>
      <w:r w:rsidR="00691B95">
        <w:t>tutor</w:t>
      </w:r>
      <w:r w:rsidRPr="00692A45">
        <w:t>)</w:t>
      </w:r>
    </w:p>
    <w:p w14:paraId="007BD065" w14:textId="77777777" w:rsidR="005B1D75" w:rsidRPr="00F04192" w:rsidRDefault="005B1D75" w:rsidP="005B1D75">
      <w:pPr>
        <w:pStyle w:val="ListParagraph"/>
        <w:numPr>
          <w:ilvl w:val="0"/>
          <w:numId w:val="35"/>
        </w:numPr>
        <w:spacing w:before="120" w:after="120"/>
        <w:ind w:left="360"/>
        <w:contextualSpacing w:val="0"/>
        <w:rPr>
          <w:rFonts w:cs="Arial"/>
        </w:rPr>
      </w:pPr>
      <w:r>
        <w:rPr>
          <w:rFonts w:cs="Arial"/>
          <w:szCs w:val="22"/>
        </w:rPr>
        <w:t>What does the abbreviation COSHH mean?</w:t>
      </w:r>
    </w:p>
    <w:p w14:paraId="28F65FE0" w14:textId="77777777" w:rsidR="005B1D75" w:rsidRPr="00F04192" w:rsidRDefault="005B1D75" w:rsidP="005B1D75">
      <w:pPr>
        <w:pStyle w:val="ListParagraph"/>
        <w:numPr>
          <w:ilvl w:val="0"/>
          <w:numId w:val="36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Control of substances harmful to health</w:t>
      </w:r>
    </w:p>
    <w:p w14:paraId="0EC8DC29" w14:textId="77777777" w:rsidR="005B1D75" w:rsidRPr="00F670DC" w:rsidRDefault="005B1D75" w:rsidP="005B1D75">
      <w:pPr>
        <w:pStyle w:val="ListParagraph"/>
        <w:numPr>
          <w:ilvl w:val="0"/>
          <w:numId w:val="36"/>
        </w:numPr>
        <w:spacing w:before="120" w:after="120"/>
        <w:contextualSpacing w:val="0"/>
        <w:rPr>
          <w:rFonts w:cs="Arial"/>
          <w:color w:val="FF0000"/>
        </w:rPr>
      </w:pPr>
      <w:r w:rsidRPr="00F670DC">
        <w:rPr>
          <w:rFonts w:cs="Arial"/>
          <w:color w:val="FF0000"/>
          <w:szCs w:val="22"/>
        </w:rPr>
        <w:t>Control of substances hazardous to health</w:t>
      </w:r>
    </w:p>
    <w:p w14:paraId="4AB2D052" w14:textId="77777777" w:rsidR="005B1D75" w:rsidRPr="00F04192" w:rsidRDefault="005B1D75" w:rsidP="005B1D75">
      <w:pPr>
        <w:pStyle w:val="ListParagraph"/>
        <w:numPr>
          <w:ilvl w:val="0"/>
          <w:numId w:val="36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Control of harmful substances to health</w:t>
      </w:r>
    </w:p>
    <w:p w14:paraId="48EEBD8E" w14:textId="77777777" w:rsidR="005B1D75" w:rsidRPr="00F04192" w:rsidRDefault="005B1D75" w:rsidP="005B1D75">
      <w:pPr>
        <w:pStyle w:val="ListParagraph"/>
        <w:numPr>
          <w:ilvl w:val="0"/>
          <w:numId w:val="36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Control of old substances harmful to health</w:t>
      </w:r>
    </w:p>
    <w:p w14:paraId="09EAD7FE" w14:textId="77777777" w:rsidR="005B1D75" w:rsidRPr="00F04192" w:rsidRDefault="005B1D75" w:rsidP="005B1D75">
      <w:pPr>
        <w:spacing w:before="120" w:after="120"/>
        <w:rPr>
          <w:rFonts w:cs="Arial"/>
        </w:rPr>
      </w:pPr>
    </w:p>
    <w:p w14:paraId="116CD1DD" w14:textId="77777777" w:rsidR="005B1D75" w:rsidRPr="00F04192" w:rsidRDefault="005B1D75" w:rsidP="005B1D75">
      <w:pPr>
        <w:pStyle w:val="ListParagraph"/>
        <w:numPr>
          <w:ilvl w:val="0"/>
          <w:numId w:val="35"/>
        </w:numPr>
        <w:spacing w:before="120" w:after="120"/>
        <w:ind w:left="360"/>
        <w:contextualSpacing w:val="0"/>
        <w:rPr>
          <w:rFonts w:cs="Arial"/>
        </w:rPr>
      </w:pPr>
      <w:r>
        <w:rPr>
          <w:rFonts w:cs="Arial"/>
          <w:szCs w:val="22"/>
        </w:rPr>
        <w:t>The Health and Safety at Work Act commenced in which year?</w:t>
      </w:r>
    </w:p>
    <w:p w14:paraId="16BBD3AB" w14:textId="77777777" w:rsidR="005B1D75" w:rsidRPr="00F04192" w:rsidRDefault="005B1D75" w:rsidP="005B1D75">
      <w:pPr>
        <w:pStyle w:val="ListParagraph"/>
        <w:numPr>
          <w:ilvl w:val="0"/>
          <w:numId w:val="37"/>
        </w:numPr>
        <w:spacing w:before="120" w:after="120"/>
        <w:contextualSpacing w:val="0"/>
        <w:rPr>
          <w:rFonts w:cs="Arial"/>
        </w:rPr>
      </w:pPr>
      <w:r>
        <w:rPr>
          <w:rFonts w:cs="Arial"/>
          <w:color w:val="FF0000"/>
          <w:szCs w:val="22"/>
        </w:rPr>
        <w:t>1974</w:t>
      </w:r>
    </w:p>
    <w:p w14:paraId="3EB40C6E" w14:textId="77777777" w:rsidR="005B1D75" w:rsidRPr="00F04192" w:rsidRDefault="005B1D75" w:rsidP="005B1D75">
      <w:pPr>
        <w:pStyle w:val="ListParagraph"/>
        <w:numPr>
          <w:ilvl w:val="0"/>
          <w:numId w:val="37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1984</w:t>
      </w:r>
    </w:p>
    <w:p w14:paraId="1C4DB27A" w14:textId="77777777" w:rsidR="005B1D75" w:rsidRPr="00E21328" w:rsidRDefault="005B1D75" w:rsidP="005B1D75">
      <w:pPr>
        <w:pStyle w:val="ListParagraph"/>
        <w:numPr>
          <w:ilvl w:val="0"/>
          <w:numId w:val="37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1994</w:t>
      </w:r>
    </w:p>
    <w:p w14:paraId="6BC4B5FA" w14:textId="77777777" w:rsidR="005B1D75" w:rsidRPr="00F04192" w:rsidRDefault="005B1D75" w:rsidP="005B1D75">
      <w:pPr>
        <w:pStyle w:val="ListParagraph"/>
        <w:numPr>
          <w:ilvl w:val="0"/>
          <w:numId w:val="37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2004</w:t>
      </w:r>
    </w:p>
    <w:p w14:paraId="748638D8" w14:textId="77777777" w:rsidR="005B1D75" w:rsidRDefault="005B1D75" w:rsidP="005B1D75">
      <w:pPr>
        <w:spacing w:before="120" w:after="120"/>
      </w:pPr>
    </w:p>
    <w:p w14:paraId="5C3FAE94" w14:textId="3AB52A06" w:rsidR="005B1D75" w:rsidRPr="00F04192" w:rsidRDefault="005B1D75" w:rsidP="005B1D75">
      <w:pPr>
        <w:pStyle w:val="ListParagraph"/>
        <w:numPr>
          <w:ilvl w:val="0"/>
          <w:numId w:val="35"/>
        </w:numPr>
        <w:spacing w:before="120" w:after="120"/>
        <w:ind w:left="360"/>
        <w:contextualSpacing w:val="0"/>
        <w:rPr>
          <w:rFonts w:cs="Arial"/>
        </w:rPr>
      </w:pPr>
      <w:r>
        <w:rPr>
          <w:rFonts w:cs="Arial"/>
          <w:szCs w:val="22"/>
        </w:rPr>
        <w:t xml:space="preserve">Who has the authority to inspect building sites to ensure </w:t>
      </w:r>
      <w:r w:rsidR="00C94075">
        <w:rPr>
          <w:rFonts w:cs="Arial"/>
          <w:szCs w:val="22"/>
        </w:rPr>
        <w:t>h</w:t>
      </w:r>
      <w:r>
        <w:rPr>
          <w:rFonts w:cs="Arial"/>
          <w:szCs w:val="22"/>
        </w:rPr>
        <w:t xml:space="preserve">ealth and </w:t>
      </w:r>
      <w:r w:rsidR="00C94075">
        <w:rPr>
          <w:rFonts w:cs="Arial"/>
          <w:szCs w:val="22"/>
        </w:rPr>
        <w:t>s</w:t>
      </w:r>
      <w:r>
        <w:rPr>
          <w:rFonts w:cs="Arial"/>
          <w:szCs w:val="22"/>
        </w:rPr>
        <w:t>afety is being manged correctly?</w:t>
      </w:r>
    </w:p>
    <w:p w14:paraId="12194434" w14:textId="2F18F93A" w:rsidR="005B1D75" w:rsidRPr="00F04192" w:rsidRDefault="005B1D75" w:rsidP="005B1D75">
      <w:pPr>
        <w:pStyle w:val="ListParagraph"/>
        <w:numPr>
          <w:ilvl w:val="0"/>
          <w:numId w:val="38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 xml:space="preserve">Health and </w:t>
      </w:r>
      <w:r w:rsidR="00C94075">
        <w:rPr>
          <w:rFonts w:cs="Arial"/>
          <w:szCs w:val="22"/>
        </w:rPr>
        <w:t>S</w:t>
      </w:r>
      <w:r>
        <w:rPr>
          <w:rFonts w:cs="Arial"/>
          <w:szCs w:val="22"/>
        </w:rPr>
        <w:t xml:space="preserve">afety </w:t>
      </w:r>
      <w:r w:rsidR="00C94075">
        <w:rPr>
          <w:rFonts w:cs="Arial"/>
          <w:szCs w:val="22"/>
        </w:rPr>
        <w:t>L</w:t>
      </w:r>
      <w:r>
        <w:rPr>
          <w:rFonts w:cs="Arial"/>
          <w:szCs w:val="22"/>
        </w:rPr>
        <w:t>eader</w:t>
      </w:r>
    </w:p>
    <w:p w14:paraId="6E5A2999" w14:textId="640FF0AC" w:rsidR="005B1D75" w:rsidRPr="00F04192" w:rsidRDefault="005B1D75" w:rsidP="005B1D75">
      <w:pPr>
        <w:pStyle w:val="ListParagraph"/>
        <w:numPr>
          <w:ilvl w:val="0"/>
          <w:numId w:val="38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 xml:space="preserve">Health and </w:t>
      </w:r>
      <w:r w:rsidR="00C94075">
        <w:rPr>
          <w:rFonts w:cs="Arial"/>
          <w:szCs w:val="22"/>
        </w:rPr>
        <w:t>s</w:t>
      </w:r>
      <w:r>
        <w:rPr>
          <w:rFonts w:cs="Arial"/>
          <w:szCs w:val="22"/>
        </w:rPr>
        <w:t xml:space="preserve">afety </w:t>
      </w:r>
      <w:r w:rsidR="00C94075">
        <w:rPr>
          <w:rFonts w:cs="Arial"/>
          <w:szCs w:val="22"/>
        </w:rPr>
        <w:t>a</w:t>
      </w:r>
      <w:r>
        <w:rPr>
          <w:rFonts w:cs="Arial"/>
          <w:szCs w:val="22"/>
        </w:rPr>
        <w:t>ssessor</w:t>
      </w:r>
    </w:p>
    <w:p w14:paraId="13FAC0F4" w14:textId="33CD1C65" w:rsidR="005B1D75" w:rsidRPr="00A12151" w:rsidRDefault="005B1D75" w:rsidP="005B1D75">
      <w:pPr>
        <w:pStyle w:val="ListParagraph"/>
        <w:numPr>
          <w:ilvl w:val="0"/>
          <w:numId w:val="38"/>
        </w:numPr>
        <w:spacing w:before="120" w:after="120"/>
        <w:contextualSpacing w:val="0"/>
        <w:rPr>
          <w:rFonts w:cs="Arial"/>
          <w:color w:val="FF0000"/>
        </w:rPr>
      </w:pPr>
      <w:r w:rsidRPr="00A12151">
        <w:rPr>
          <w:rFonts w:cs="Arial"/>
          <w:color w:val="FF0000"/>
          <w:szCs w:val="22"/>
        </w:rPr>
        <w:t xml:space="preserve">Health and </w:t>
      </w:r>
      <w:r w:rsidR="00C94075">
        <w:rPr>
          <w:rFonts w:cs="Arial"/>
          <w:color w:val="FF0000"/>
          <w:szCs w:val="22"/>
        </w:rPr>
        <w:t>S</w:t>
      </w:r>
      <w:r w:rsidRPr="00A12151">
        <w:rPr>
          <w:rFonts w:cs="Arial"/>
          <w:color w:val="FF0000"/>
          <w:szCs w:val="22"/>
        </w:rPr>
        <w:t>afety Executive</w:t>
      </w:r>
    </w:p>
    <w:p w14:paraId="15C9198C" w14:textId="51B3B012" w:rsidR="005B1D75" w:rsidRPr="00A12151" w:rsidRDefault="005B1D75" w:rsidP="005B1D75">
      <w:pPr>
        <w:pStyle w:val="ListParagraph"/>
        <w:numPr>
          <w:ilvl w:val="0"/>
          <w:numId w:val="38"/>
        </w:numPr>
        <w:spacing w:before="120" w:after="120"/>
        <w:contextualSpacing w:val="0"/>
        <w:rPr>
          <w:rFonts w:cs="Arial"/>
          <w:color w:val="FF0000"/>
        </w:rPr>
      </w:pPr>
      <w:r>
        <w:rPr>
          <w:rFonts w:cs="Arial"/>
          <w:szCs w:val="22"/>
        </w:rPr>
        <w:t xml:space="preserve">Health and Safety </w:t>
      </w:r>
      <w:r w:rsidR="00C94075">
        <w:rPr>
          <w:rFonts w:cs="Arial"/>
          <w:szCs w:val="22"/>
        </w:rPr>
        <w:t>G</w:t>
      </w:r>
      <w:r>
        <w:rPr>
          <w:rFonts w:cs="Arial"/>
          <w:szCs w:val="22"/>
        </w:rPr>
        <w:t>uide</w:t>
      </w:r>
    </w:p>
    <w:p w14:paraId="5EE5DF95" w14:textId="77777777" w:rsidR="005B1D75" w:rsidRPr="00A12151" w:rsidRDefault="005B1D75" w:rsidP="005B1D75">
      <w:pPr>
        <w:spacing w:before="120" w:after="120"/>
        <w:rPr>
          <w:rFonts w:cs="Arial"/>
          <w:color w:val="FF0000"/>
        </w:rPr>
      </w:pPr>
    </w:p>
    <w:p w14:paraId="33BF3B29" w14:textId="77777777" w:rsidR="005B1D75" w:rsidRPr="00F04192" w:rsidRDefault="005B1D75" w:rsidP="005B1D75">
      <w:pPr>
        <w:pStyle w:val="ListParagraph"/>
        <w:numPr>
          <w:ilvl w:val="0"/>
          <w:numId w:val="35"/>
        </w:numPr>
        <w:spacing w:before="120" w:after="120"/>
        <w:ind w:left="360"/>
        <w:contextualSpacing w:val="0"/>
        <w:rPr>
          <w:rFonts w:cs="Arial"/>
        </w:rPr>
      </w:pPr>
      <w:r>
        <w:rPr>
          <w:rFonts w:cs="Arial"/>
          <w:szCs w:val="22"/>
        </w:rPr>
        <w:t>What piece of legislation ensures the safety of hand and power tools?</w:t>
      </w:r>
    </w:p>
    <w:p w14:paraId="4A4D5A2D" w14:textId="77777777" w:rsidR="005B1D75" w:rsidRPr="00F04192" w:rsidRDefault="005B1D75" w:rsidP="005B1D75">
      <w:pPr>
        <w:pStyle w:val="ListParagraph"/>
        <w:numPr>
          <w:ilvl w:val="0"/>
          <w:numId w:val="39"/>
        </w:numPr>
        <w:spacing w:before="120" w:after="120"/>
        <w:contextualSpacing w:val="0"/>
        <w:rPr>
          <w:rFonts w:cs="Arial"/>
        </w:rPr>
      </w:pPr>
      <w:r>
        <w:rPr>
          <w:rFonts w:cs="Arial"/>
          <w:color w:val="FF0000"/>
          <w:szCs w:val="22"/>
        </w:rPr>
        <w:t>PUWER</w:t>
      </w:r>
    </w:p>
    <w:p w14:paraId="148958BA" w14:textId="77777777" w:rsidR="005B1D75" w:rsidRPr="00F04192" w:rsidRDefault="005B1D75" w:rsidP="005B1D75">
      <w:pPr>
        <w:pStyle w:val="ListParagraph"/>
        <w:numPr>
          <w:ilvl w:val="0"/>
          <w:numId w:val="39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RIDDOR</w:t>
      </w:r>
    </w:p>
    <w:p w14:paraId="741D8C04" w14:textId="77777777" w:rsidR="005B1D75" w:rsidRPr="00F04192" w:rsidRDefault="005B1D75" w:rsidP="005B1D75">
      <w:pPr>
        <w:pStyle w:val="ListParagraph"/>
        <w:numPr>
          <w:ilvl w:val="0"/>
          <w:numId w:val="39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COSHH</w:t>
      </w:r>
    </w:p>
    <w:p w14:paraId="2C917B5A" w14:textId="77777777" w:rsidR="005B1D75" w:rsidRPr="001D1BE9" w:rsidRDefault="005B1D75" w:rsidP="005B1D75">
      <w:pPr>
        <w:pStyle w:val="ListParagraph"/>
        <w:numPr>
          <w:ilvl w:val="0"/>
          <w:numId w:val="39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CDM</w:t>
      </w:r>
    </w:p>
    <w:p w14:paraId="6435F5F3" w14:textId="77777777" w:rsidR="005B1D75" w:rsidRDefault="005B1D75" w:rsidP="005B1D75">
      <w:pPr>
        <w:spacing w:before="120" w:after="120"/>
        <w:rPr>
          <w:rFonts w:cs="Arial"/>
        </w:rPr>
      </w:pPr>
    </w:p>
    <w:p w14:paraId="05294558" w14:textId="30CB7C9A" w:rsidR="005B1D75" w:rsidRPr="00F04192" w:rsidRDefault="005B1D75" w:rsidP="005B1D75">
      <w:pPr>
        <w:pStyle w:val="ListParagraph"/>
        <w:numPr>
          <w:ilvl w:val="0"/>
          <w:numId w:val="35"/>
        </w:numPr>
        <w:spacing w:before="120" w:after="120"/>
        <w:ind w:left="360"/>
        <w:contextualSpacing w:val="0"/>
        <w:rPr>
          <w:rFonts w:cs="Arial"/>
        </w:rPr>
      </w:pPr>
      <w:r>
        <w:rPr>
          <w:rFonts w:cs="Arial"/>
          <w:szCs w:val="22"/>
        </w:rPr>
        <w:t>At what level must employers provide hearing protection?</w:t>
      </w:r>
    </w:p>
    <w:p w14:paraId="1B56012F" w14:textId="77777777" w:rsidR="005B1D75" w:rsidRPr="001D1BE9" w:rsidRDefault="005B1D75" w:rsidP="005B1D75">
      <w:pPr>
        <w:pStyle w:val="ListParagraph"/>
        <w:numPr>
          <w:ilvl w:val="0"/>
          <w:numId w:val="39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5</w:t>
      </w:r>
      <w:r w:rsidRPr="001D1BE9">
        <w:rPr>
          <w:rFonts w:cs="Arial"/>
          <w:szCs w:val="22"/>
        </w:rPr>
        <w:t>5 decibels</w:t>
      </w:r>
    </w:p>
    <w:p w14:paraId="4D78351A" w14:textId="77777777" w:rsidR="005B1D75" w:rsidRPr="001D1BE9" w:rsidRDefault="005B1D75" w:rsidP="005B1D75">
      <w:pPr>
        <w:pStyle w:val="ListParagraph"/>
        <w:numPr>
          <w:ilvl w:val="0"/>
          <w:numId w:val="39"/>
        </w:numPr>
        <w:spacing w:before="120" w:after="120"/>
        <w:contextualSpacing w:val="0"/>
        <w:rPr>
          <w:rFonts w:cs="Arial"/>
        </w:rPr>
      </w:pPr>
      <w:r w:rsidRPr="001D1BE9">
        <w:rPr>
          <w:rFonts w:cs="Arial"/>
          <w:szCs w:val="22"/>
        </w:rPr>
        <w:t>65 decibels</w:t>
      </w:r>
    </w:p>
    <w:p w14:paraId="1799F5CC" w14:textId="77777777" w:rsidR="005B1D75" w:rsidRPr="001D1BE9" w:rsidRDefault="005B1D75" w:rsidP="005B1D75">
      <w:pPr>
        <w:pStyle w:val="ListParagraph"/>
        <w:numPr>
          <w:ilvl w:val="0"/>
          <w:numId w:val="39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7</w:t>
      </w:r>
      <w:r w:rsidRPr="001D1BE9">
        <w:rPr>
          <w:rFonts w:cs="Arial"/>
          <w:szCs w:val="22"/>
        </w:rPr>
        <w:t>5 decibels</w:t>
      </w:r>
    </w:p>
    <w:p w14:paraId="0877544D" w14:textId="77777777" w:rsidR="005B1D75" w:rsidRPr="00F04192" w:rsidRDefault="005B1D75" w:rsidP="005B1D75">
      <w:pPr>
        <w:pStyle w:val="ListParagraph"/>
        <w:numPr>
          <w:ilvl w:val="0"/>
          <w:numId w:val="39"/>
        </w:numPr>
        <w:spacing w:before="120" w:after="120"/>
        <w:contextualSpacing w:val="0"/>
        <w:rPr>
          <w:rFonts w:cs="Arial"/>
        </w:rPr>
      </w:pPr>
      <w:r>
        <w:rPr>
          <w:rFonts w:cs="Arial"/>
          <w:color w:val="FF0000"/>
          <w:szCs w:val="22"/>
        </w:rPr>
        <w:t>85 decibels</w:t>
      </w:r>
    </w:p>
    <w:p w14:paraId="64E9C27F" w14:textId="77777777" w:rsidR="005B1D75" w:rsidRPr="001D1BE9" w:rsidRDefault="005B1D75" w:rsidP="005B1D75">
      <w:pPr>
        <w:spacing w:before="120" w:after="120"/>
        <w:rPr>
          <w:rFonts w:cs="Arial"/>
        </w:rPr>
      </w:pPr>
    </w:p>
    <w:p w14:paraId="76D768A3" w14:textId="77777777" w:rsidR="005B1D75" w:rsidRDefault="005B1D75" w:rsidP="005B1D75">
      <w:pPr>
        <w:spacing w:before="120" w:after="120"/>
        <w:rPr>
          <w:rFonts w:cs="Arial"/>
        </w:rPr>
      </w:pPr>
    </w:p>
    <w:p w14:paraId="40D621A3" w14:textId="77777777" w:rsidR="005B1D75" w:rsidRPr="00F04192" w:rsidRDefault="005B1D75" w:rsidP="005B1D75">
      <w:pPr>
        <w:pStyle w:val="ListParagraph"/>
        <w:numPr>
          <w:ilvl w:val="0"/>
          <w:numId w:val="35"/>
        </w:numPr>
        <w:spacing w:before="120" w:after="120"/>
        <w:ind w:left="360"/>
        <w:rPr>
          <w:rFonts w:cs="Arial"/>
        </w:rPr>
      </w:pPr>
      <w:r>
        <w:rPr>
          <w:rFonts w:cs="Arial"/>
          <w:szCs w:val="22"/>
        </w:rPr>
        <w:lastRenderedPageBreak/>
        <w:t>Complete the table below by filling in the year for each piece of legislation.</w:t>
      </w:r>
    </w:p>
    <w:tbl>
      <w:tblPr>
        <w:tblpPr w:leftFromText="180" w:rightFromText="180" w:vertAnchor="text" w:horzAnchor="margin" w:tblpXSpec="center" w:tblpY="323"/>
        <w:tblW w:w="68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5"/>
        <w:gridCol w:w="4146"/>
      </w:tblGrid>
      <w:tr w:rsidR="005B1D75" w14:paraId="06DC9334" w14:textId="77777777" w:rsidTr="00D36B9D"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1D53DC2" w14:textId="77777777" w:rsidR="005B1D75" w:rsidRDefault="005B1D75" w:rsidP="00D36B9D">
            <w:pPr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Regulation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CAF29A0" w14:textId="77777777" w:rsidR="005B1D75" w:rsidRDefault="005B1D75" w:rsidP="00D36B9D">
            <w:pPr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 xml:space="preserve">Year </w:t>
            </w:r>
          </w:p>
        </w:tc>
      </w:tr>
      <w:tr w:rsidR="005B1D75" w14:paraId="3516DCE7" w14:textId="77777777" w:rsidTr="00D36B9D"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7EE95" w14:textId="77777777" w:rsidR="005B1D75" w:rsidRDefault="005B1D75" w:rsidP="00D36B9D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Management of Health and Safety at Work Regulations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A8E9" w14:textId="77777777" w:rsidR="005B1D75" w:rsidRDefault="005B1D75" w:rsidP="00D36B9D">
            <w:pPr>
              <w:spacing w:before="0" w:after="0" w:line="240" w:lineRule="auto"/>
              <w:ind w:left="360"/>
              <w:rPr>
                <w:rFonts w:cs="Arial"/>
                <w:color w:val="FF0000"/>
                <w:szCs w:val="22"/>
              </w:rPr>
            </w:pPr>
          </w:p>
          <w:p w14:paraId="7254EA3A" w14:textId="77777777" w:rsidR="005B1D75" w:rsidRPr="00165D31" w:rsidRDefault="005B1D75" w:rsidP="005B1D75">
            <w:pPr>
              <w:numPr>
                <w:ilvl w:val="0"/>
                <w:numId w:val="41"/>
              </w:numPr>
              <w:spacing w:before="0" w:after="0" w:line="240" w:lineRule="auto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1999</w:t>
            </w:r>
          </w:p>
          <w:p w14:paraId="3EAAAF60" w14:textId="77777777" w:rsidR="005B1D75" w:rsidRDefault="005B1D75" w:rsidP="00D36B9D">
            <w:pPr>
              <w:rPr>
                <w:rFonts w:cs="Arial"/>
                <w:b/>
                <w:color w:val="FF0000"/>
                <w:szCs w:val="22"/>
              </w:rPr>
            </w:pPr>
          </w:p>
        </w:tc>
      </w:tr>
      <w:tr w:rsidR="005B1D75" w14:paraId="477C83F3" w14:textId="77777777" w:rsidTr="00D36B9D"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7E5A4" w14:textId="77777777" w:rsidR="005B1D75" w:rsidRDefault="005B1D75" w:rsidP="00D36B9D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Control of Noise at Work Regulations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8FBB" w14:textId="77777777" w:rsidR="005B1D75" w:rsidRDefault="005B1D75" w:rsidP="00D36B9D">
            <w:pPr>
              <w:rPr>
                <w:rFonts w:cs="Arial"/>
                <w:color w:val="FF0000"/>
                <w:szCs w:val="22"/>
                <w:lang w:val="en-US"/>
              </w:rPr>
            </w:pPr>
          </w:p>
          <w:p w14:paraId="66B3D9E4" w14:textId="77777777" w:rsidR="005B1D75" w:rsidRDefault="005B1D75" w:rsidP="005B1D75">
            <w:pPr>
              <w:numPr>
                <w:ilvl w:val="0"/>
                <w:numId w:val="44"/>
              </w:numPr>
              <w:spacing w:before="0" w:after="0" w:line="240" w:lineRule="auto"/>
              <w:rPr>
                <w:rFonts w:cs="Arial"/>
                <w:color w:val="FF0000"/>
                <w:szCs w:val="22"/>
                <w:lang w:val="en-US"/>
              </w:rPr>
            </w:pPr>
            <w:r>
              <w:rPr>
                <w:rFonts w:cs="Arial"/>
                <w:bCs/>
                <w:color w:val="FF0000"/>
                <w:szCs w:val="22"/>
              </w:rPr>
              <w:t>2005</w:t>
            </w:r>
          </w:p>
          <w:p w14:paraId="1CBADB51" w14:textId="77777777" w:rsidR="005B1D75" w:rsidRDefault="005B1D75" w:rsidP="00D36B9D">
            <w:pPr>
              <w:rPr>
                <w:rFonts w:cs="Arial"/>
                <w:color w:val="FF0000"/>
                <w:szCs w:val="22"/>
                <w:lang w:val="en-US"/>
              </w:rPr>
            </w:pPr>
          </w:p>
        </w:tc>
      </w:tr>
      <w:tr w:rsidR="005B1D75" w14:paraId="388CBD58" w14:textId="77777777" w:rsidTr="00D36B9D"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ECCBC" w14:textId="77777777" w:rsidR="005B1D75" w:rsidRDefault="005B1D75" w:rsidP="00D36B9D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PPE Regulations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0F867" w14:textId="77777777" w:rsidR="005B1D75" w:rsidRDefault="005B1D75" w:rsidP="00D36B9D">
            <w:pPr>
              <w:spacing w:before="0" w:after="0" w:line="240" w:lineRule="auto"/>
              <w:ind w:left="360"/>
              <w:rPr>
                <w:rFonts w:cs="Arial"/>
                <w:szCs w:val="22"/>
                <w:lang w:val="en-US"/>
              </w:rPr>
            </w:pPr>
          </w:p>
          <w:p w14:paraId="6726526B" w14:textId="77777777" w:rsidR="005B1D75" w:rsidRPr="001D1BE9" w:rsidRDefault="005B1D75" w:rsidP="005B1D75">
            <w:pPr>
              <w:numPr>
                <w:ilvl w:val="0"/>
                <w:numId w:val="40"/>
              </w:numPr>
              <w:spacing w:before="0" w:after="0" w:line="240" w:lineRule="auto"/>
              <w:rPr>
                <w:rFonts w:cs="Arial"/>
                <w:color w:val="FF0000"/>
                <w:szCs w:val="22"/>
              </w:rPr>
            </w:pPr>
            <w:r w:rsidRPr="001D1BE9">
              <w:rPr>
                <w:rFonts w:cs="Arial"/>
                <w:color w:val="FF0000"/>
                <w:szCs w:val="22"/>
                <w:lang w:val="en-US"/>
              </w:rPr>
              <w:t>2018</w:t>
            </w:r>
          </w:p>
          <w:p w14:paraId="4434CC41" w14:textId="77777777" w:rsidR="005B1D75" w:rsidRDefault="005B1D75" w:rsidP="00D36B9D">
            <w:pPr>
              <w:rPr>
                <w:rFonts w:cs="Arial"/>
                <w:szCs w:val="22"/>
              </w:rPr>
            </w:pPr>
          </w:p>
        </w:tc>
      </w:tr>
      <w:tr w:rsidR="005B1D75" w14:paraId="73B04325" w14:textId="77777777" w:rsidTr="00D36B9D"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8A9BF" w14:textId="097FD243" w:rsidR="005B1D75" w:rsidRDefault="005B1D75" w:rsidP="00D36B9D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Control of Asbestos Regulations</w:t>
            </w:r>
          </w:p>
          <w:p w14:paraId="20A4B086" w14:textId="77777777" w:rsidR="005B1D75" w:rsidRDefault="005B1D75" w:rsidP="00D36B9D">
            <w:pPr>
              <w:rPr>
                <w:rFonts w:cs="Arial"/>
                <w:szCs w:val="22"/>
              </w:rPr>
            </w:pPr>
          </w:p>
          <w:p w14:paraId="6914B7A1" w14:textId="77777777" w:rsidR="005B1D75" w:rsidRDefault="005B1D75" w:rsidP="00D36B9D">
            <w:pPr>
              <w:rPr>
                <w:rFonts w:cs="Arial"/>
                <w:szCs w:val="22"/>
              </w:rPr>
            </w:pPr>
          </w:p>
          <w:p w14:paraId="5AD5891B" w14:textId="77777777" w:rsidR="005B1D75" w:rsidRDefault="005B1D75" w:rsidP="00D36B9D">
            <w:pPr>
              <w:rPr>
                <w:rFonts w:cs="Arial"/>
                <w:szCs w:val="22"/>
              </w:rPr>
            </w:pPr>
          </w:p>
          <w:p w14:paraId="4CF9C70C" w14:textId="77777777" w:rsidR="005B1D75" w:rsidRDefault="005B1D75" w:rsidP="00D36B9D">
            <w:pPr>
              <w:rPr>
                <w:rFonts w:cs="Arial"/>
                <w:szCs w:val="22"/>
              </w:rPr>
            </w:pP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E2F7" w14:textId="77777777" w:rsidR="005B1D75" w:rsidRDefault="005B1D75" w:rsidP="00D36B9D">
            <w:pPr>
              <w:rPr>
                <w:rFonts w:cs="Arial"/>
                <w:b/>
                <w:bCs/>
                <w:color w:val="FF0000"/>
                <w:szCs w:val="22"/>
              </w:rPr>
            </w:pPr>
          </w:p>
          <w:p w14:paraId="6AF0DBC5" w14:textId="77777777" w:rsidR="005B1D75" w:rsidRDefault="005B1D75" w:rsidP="005B1D75">
            <w:pPr>
              <w:numPr>
                <w:ilvl w:val="0"/>
                <w:numId w:val="45"/>
              </w:numPr>
              <w:spacing w:before="0" w:after="0" w:line="240" w:lineRule="auto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bCs/>
                <w:color w:val="FF0000"/>
                <w:szCs w:val="22"/>
              </w:rPr>
              <w:t>2012</w:t>
            </w:r>
          </w:p>
          <w:p w14:paraId="352BFDB1" w14:textId="77777777" w:rsidR="005B1D75" w:rsidRDefault="005B1D75" w:rsidP="00D36B9D">
            <w:pPr>
              <w:rPr>
                <w:rFonts w:cs="Arial"/>
                <w:color w:val="FF0000"/>
                <w:szCs w:val="22"/>
              </w:rPr>
            </w:pPr>
          </w:p>
        </w:tc>
      </w:tr>
    </w:tbl>
    <w:p w14:paraId="4C0CC618" w14:textId="77777777" w:rsidR="005B1D75" w:rsidRDefault="005B1D75" w:rsidP="005B1D75"/>
    <w:p w14:paraId="240C67CA" w14:textId="77777777" w:rsidR="006E1028" w:rsidRDefault="006E1028" w:rsidP="005B1D75"/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0955ED" w14:textId="77777777" w:rsidR="00133477" w:rsidRDefault="00133477">
      <w:pPr>
        <w:spacing w:before="0" w:after="0"/>
      </w:pPr>
      <w:r>
        <w:separator/>
      </w:r>
    </w:p>
  </w:endnote>
  <w:endnote w:type="continuationSeparator" w:id="0">
    <w:p w14:paraId="1A558086" w14:textId="77777777" w:rsidR="00133477" w:rsidRDefault="0013347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F48F4" w14:textId="77777777" w:rsidR="00C046FF" w:rsidRDefault="00C046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7950B900" w:rsidR="00110217" w:rsidRPr="00F03E33" w:rsidRDefault="007F2A40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1598C178" wp14:editId="286330C8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2C16BD">
      <w:t xml:space="preserve">          </w:t>
    </w:r>
    <w:r w:rsidR="002C16BD" w:rsidRPr="002C16BD">
      <w:t xml:space="preserve">© </w:t>
    </w:r>
    <w:r w:rsidR="00726BCF" w:rsidRPr="00726BCF">
      <w:t>City &amp; Guilds Limited</w:t>
    </w:r>
    <w:r w:rsidR="002C16BD" w:rsidRPr="002C16BD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27072" w14:textId="77777777" w:rsidR="00C046FF" w:rsidRDefault="00C046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B8F20C" w14:textId="77777777" w:rsidR="00133477" w:rsidRDefault="00133477">
      <w:pPr>
        <w:spacing w:before="0" w:after="0"/>
      </w:pPr>
      <w:r>
        <w:separator/>
      </w:r>
    </w:p>
  </w:footnote>
  <w:footnote w:type="continuationSeparator" w:id="0">
    <w:p w14:paraId="408F7861" w14:textId="77777777" w:rsidR="00133477" w:rsidRDefault="0013347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65C66" w14:textId="77777777" w:rsidR="00C046FF" w:rsidRDefault="00C046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7F1E0" w14:textId="77777777" w:rsidR="00C046FF" w:rsidRDefault="00C046FF" w:rsidP="008A5111">
    <w:pPr>
      <w:tabs>
        <w:tab w:val="left" w:pos="7980"/>
      </w:tabs>
      <w:spacing w:before="0" w:after="0" w:line="360" w:lineRule="exact"/>
      <w:rPr>
        <w:sz w:val="24"/>
      </w:rPr>
    </w:pPr>
    <w:r>
      <w:rPr>
        <w:noProof/>
        <w:sz w:val="24"/>
      </w:rPr>
      <w:drawing>
        <wp:anchor distT="0" distB="0" distL="114300" distR="114300" simplePos="0" relativeHeight="251668480" behindDoc="0" locked="0" layoutInCell="1" allowOverlap="1" wp14:anchorId="1911FCC6" wp14:editId="137B9427">
          <wp:simplePos x="0" y="0"/>
          <wp:positionH relativeFrom="margin">
            <wp:align>right</wp:align>
          </wp:positionH>
          <wp:positionV relativeFrom="paragraph">
            <wp:posOffset>173355</wp:posOffset>
          </wp:positionV>
          <wp:extent cx="1962785" cy="408305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785" cy="408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8A5111" w:rsidRPr="00C60280">
      <w:rPr>
        <w:rFonts w:cs="Arial"/>
        <w:noProof/>
        <w:sz w:val="24"/>
      </w:rPr>
      <w:t>T level Technical Qualfiication in</w:t>
    </w:r>
    <w:r w:rsidR="008A5111" w:rsidRPr="00C60280">
      <w:rPr>
        <w:sz w:val="24"/>
      </w:rPr>
      <w:t xml:space="preserve"> </w:t>
    </w:r>
  </w:p>
  <w:p w14:paraId="24BBAE43" w14:textId="31D1EE83" w:rsidR="008A5111" w:rsidRPr="00C60280" w:rsidRDefault="008A5111" w:rsidP="008A5111">
    <w:pPr>
      <w:tabs>
        <w:tab w:val="left" w:pos="7980"/>
      </w:tabs>
      <w:spacing w:before="0" w:after="0" w:line="360" w:lineRule="exact"/>
      <w:rPr>
        <w:b/>
        <w:bCs/>
        <w:sz w:val="24"/>
      </w:rPr>
    </w:pPr>
    <w:r w:rsidRPr="00C60280">
      <w:rPr>
        <w:b/>
        <w:bCs/>
        <w:sz w:val="24"/>
      </w:rPr>
      <w:t>Construction: Onsite Construction (Level 3)</w:t>
    </w:r>
  </w:p>
  <w:p w14:paraId="4F1904FA" w14:textId="5739B11A" w:rsidR="008A5111" w:rsidRPr="00F03E33" w:rsidRDefault="008A5111" w:rsidP="008A5111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531D018C" wp14:editId="2612FF56">
              <wp:simplePos x="0" y="0"/>
              <wp:positionH relativeFrom="margin">
                <wp:align>right</wp:align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960D23A" id="Straight Connector 1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margin;mso-height-relative:margin" from="425pt,85.05pt" to="901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AaXiLC4AQAAxQ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6D5BF42A" w14:textId="6F732B7A" w:rsidR="00110217" w:rsidRPr="008A5111" w:rsidRDefault="00110217" w:rsidP="008A51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B7703" w14:textId="77777777" w:rsidR="00C046FF" w:rsidRDefault="00C046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2E0560"/>
    <w:multiLevelType w:val="hybridMultilevel"/>
    <w:tmpl w:val="BC6C0A8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8E3F66"/>
    <w:multiLevelType w:val="hybridMultilevel"/>
    <w:tmpl w:val="BD026478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724F1E"/>
    <w:multiLevelType w:val="hybridMultilevel"/>
    <w:tmpl w:val="0D166B20"/>
    <w:lvl w:ilvl="0" w:tplc="35EAD6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FF0000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FF4F9F"/>
    <w:multiLevelType w:val="hybridMultilevel"/>
    <w:tmpl w:val="14CC3E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C45DA2"/>
    <w:multiLevelType w:val="hybridMultilevel"/>
    <w:tmpl w:val="9316160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455267"/>
    <w:multiLevelType w:val="hybridMultilevel"/>
    <w:tmpl w:val="DEFE313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AE6829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3597306">
    <w:abstractNumId w:val="6"/>
  </w:num>
  <w:num w:numId="2" w16cid:durableId="565069210">
    <w:abstractNumId w:val="19"/>
  </w:num>
  <w:num w:numId="3" w16cid:durableId="1814367466">
    <w:abstractNumId w:val="27"/>
  </w:num>
  <w:num w:numId="4" w16cid:durableId="83455391">
    <w:abstractNumId w:val="21"/>
  </w:num>
  <w:num w:numId="5" w16cid:durableId="1209756935">
    <w:abstractNumId w:val="10"/>
  </w:num>
  <w:num w:numId="6" w16cid:durableId="2042583145">
    <w:abstractNumId w:val="20"/>
  </w:num>
  <w:num w:numId="7" w16cid:durableId="912930106">
    <w:abstractNumId w:val="10"/>
  </w:num>
  <w:num w:numId="8" w16cid:durableId="1100761179">
    <w:abstractNumId w:val="2"/>
  </w:num>
  <w:num w:numId="9" w16cid:durableId="1426267333">
    <w:abstractNumId w:val="10"/>
    <w:lvlOverride w:ilvl="0">
      <w:startOverride w:val="1"/>
    </w:lvlOverride>
  </w:num>
  <w:num w:numId="10" w16cid:durableId="1090928193">
    <w:abstractNumId w:val="22"/>
  </w:num>
  <w:num w:numId="11" w16cid:durableId="1170220929">
    <w:abstractNumId w:val="17"/>
  </w:num>
  <w:num w:numId="12" w16cid:durableId="1257711075">
    <w:abstractNumId w:val="8"/>
  </w:num>
  <w:num w:numId="13" w16cid:durableId="1652365653">
    <w:abstractNumId w:val="15"/>
  </w:num>
  <w:num w:numId="14" w16cid:durableId="2114130260">
    <w:abstractNumId w:val="23"/>
  </w:num>
  <w:num w:numId="15" w16cid:durableId="479032327">
    <w:abstractNumId w:val="13"/>
  </w:num>
  <w:num w:numId="16" w16cid:durableId="1119032263">
    <w:abstractNumId w:val="9"/>
  </w:num>
  <w:num w:numId="17" w16cid:durableId="1380859883">
    <w:abstractNumId w:val="32"/>
  </w:num>
  <w:num w:numId="18" w16cid:durableId="622731058">
    <w:abstractNumId w:val="34"/>
  </w:num>
  <w:num w:numId="19" w16cid:durableId="1170172235">
    <w:abstractNumId w:val="5"/>
  </w:num>
  <w:num w:numId="20" w16cid:durableId="1061635848">
    <w:abstractNumId w:val="3"/>
  </w:num>
  <w:num w:numId="21" w16cid:durableId="2121096830">
    <w:abstractNumId w:val="11"/>
  </w:num>
  <w:num w:numId="22" w16cid:durableId="837575861">
    <w:abstractNumId w:val="11"/>
    <w:lvlOverride w:ilvl="0">
      <w:startOverride w:val="1"/>
    </w:lvlOverride>
  </w:num>
  <w:num w:numId="23" w16cid:durableId="492184011">
    <w:abstractNumId w:val="28"/>
  </w:num>
  <w:num w:numId="24" w16cid:durableId="842429841">
    <w:abstractNumId w:val="11"/>
    <w:lvlOverride w:ilvl="0">
      <w:startOverride w:val="1"/>
    </w:lvlOverride>
  </w:num>
  <w:num w:numId="25" w16cid:durableId="816921219">
    <w:abstractNumId w:val="11"/>
    <w:lvlOverride w:ilvl="0">
      <w:startOverride w:val="1"/>
    </w:lvlOverride>
  </w:num>
  <w:num w:numId="26" w16cid:durableId="1585608834">
    <w:abstractNumId w:val="12"/>
  </w:num>
  <w:num w:numId="27" w16cid:durableId="1483154844">
    <w:abstractNumId w:val="24"/>
  </w:num>
  <w:num w:numId="28" w16cid:durableId="1814635957">
    <w:abstractNumId w:val="11"/>
    <w:lvlOverride w:ilvl="0">
      <w:startOverride w:val="1"/>
    </w:lvlOverride>
  </w:num>
  <w:num w:numId="29" w16cid:durableId="1403942937">
    <w:abstractNumId w:val="26"/>
  </w:num>
  <w:num w:numId="30" w16cid:durableId="6031307">
    <w:abstractNumId w:val="11"/>
  </w:num>
  <w:num w:numId="31" w16cid:durableId="392781144">
    <w:abstractNumId w:val="11"/>
    <w:lvlOverride w:ilvl="0">
      <w:startOverride w:val="1"/>
    </w:lvlOverride>
  </w:num>
  <w:num w:numId="32" w16cid:durableId="1843347780">
    <w:abstractNumId w:val="11"/>
    <w:lvlOverride w:ilvl="0">
      <w:startOverride w:val="1"/>
    </w:lvlOverride>
  </w:num>
  <w:num w:numId="33" w16cid:durableId="655064767">
    <w:abstractNumId w:val="0"/>
  </w:num>
  <w:num w:numId="34" w16cid:durableId="1715083972">
    <w:abstractNumId w:val="14"/>
  </w:num>
  <w:num w:numId="35" w16cid:durableId="116460318">
    <w:abstractNumId w:val="31"/>
  </w:num>
  <w:num w:numId="36" w16cid:durableId="114296799">
    <w:abstractNumId w:val="16"/>
  </w:num>
  <w:num w:numId="37" w16cid:durableId="1365594888">
    <w:abstractNumId w:val="29"/>
  </w:num>
  <w:num w:numId="38" w16cid:durableId="857158526">
    <w:abstractNumId w:val="4"/>
  </w:num>
  <w:num w:numId="39" w16cid:durableId="415398699">
    <w:abstractNumId w:val="35"/>
  </w:num>
  <w:num w:numId="40" w16cid:durableId="276329575">
    <w:abstractNumId w:val="18"/>
  </w:num>
  <w:num w:numId="41" w16cid:durableId="2107577060">
    <w:abstractNumId w:val="25"/>
  </w:num>
  <w:num w:numId="42" w16cid:durableId="1185246723">
    <w:abstractNumId w:val="30"/>
  </w:num>
  <w:num w:numId="43" w16cid:durableId="1897079963">
    <w:abstractNumId w:val="1"/>
  </w:num>
  <w:num w:numId="44" w16cid:durableId="150340022">
    <w:abstractNumId w:val="7"/>
  </w:num>
  <w:num w:numId="45" w16cid:durableId="1542791252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059A"/>
    <w:rsid w:val="00082C62"/>
    <w:rsid w:val="000B231F"/>
    <w:rsid w:val="000C66C4"/>
    <w:rsid w:val="000E194B"/>
    <w:rsid w:val="00110217"/>
    <w:rsid w:val="00133477"/>
    <w:rsid w:val="00152AC3"/>
    <w:rsid w:val="00156AF3"/>
    <w:rsid w:val="0019491D"/>
    <w:rsid w:val="001F74AD"/>
    <w:rsid w:val="002C16BD"/>
    <w:rsid w:val="002D07A8"/>
    <w:rsid w:val="003127FD"/>
    <w:rsid w:val="003405EA"/>
    <w:rsid w:val="003E52FD"/>
    <w:rsid w:val="00404B31"/>
    <w:rsid w:val="00443B2E"/>
    <w:rsid w:val="00474F67"/>
    <w:rsid w:val="0048500D"/>
    <w:rsid w:val="005045A1"/>
    <w:rsid w:val="00524E1B"/>
    <w:rsid w:val="00592613"/>
    <w:rsid w:val="005B1D75"/>
    <w:rsid w:val="005B71BD"/>
    <w:rsid w:val="005E5D02"/>
    <w:rsid w:val="006135C0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F5AE5"/>
    <w:rsid w:val="006F7BAF"/>
    <w:rsid w:val="00726BCF"/>
    <w:rsid w:val="00790CFB"/>
    <w:rsid w:val="00797FA7"/>
    <w:rsid w:val="007F2A40"/>
    <w:rsid w:val="00845844"/>
    <w:rsid w:val="008A5111"/>
    <w:rsid w:val="008C1F1C"/>
    <w:rsid w:val="009975A0"/>
    <w:rsid w:val="009C5C6E"/>
    <w:rsid w:val="00A2454C"/>
    <w:rsid w:val="00A24C5F"/>
    <w:rsid w:val="00AE245C"/>
    <w:rsid w:val="00B054EC"/>
    <w:rsid w:val="00BE2446"/>
    <w:rsid w:val="00BE2C21"/>
    <w:rsid w:val="00BF7F8D"/>
    <w:rsid w:val="00C01D20"/>
    <w:rsid w:val="00C046FF"/>
    <w:rsid w:val="00C202BF"/>
    <w:rsid w:val="00C3666D"/>
    <w:rsid w:val="00C858D7"/>
    <w:rsid w:val="00C94075"/>
    <w:rsid w:val="00D073BC"/>
    <w:rsid w:val="00D56B82"/>
    <w:rsid w:val="00DA2485"/>
    <w:rsid w:val="00DE29A8"/>
    <w:rsid w:val="00EC76C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5B1D75"/>
    <w:pPr>
      <w:ind w:left="720"/>
      <w:contextualSpacing/>
    </w:pPr>
  </w:style>
  <w:style w:type="paragraph" w:styleId="Revision">
    <w:name w:val="Revision"/>
    <w:hidden/>
    <w:semiHidden/>
    <w:rsid w:val="00726BCF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358ADF-B335-46A1-8429-E48206ABCD1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6B12D67-F2EB-4D41-812F-64029B46F2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73FFBE-6448-4151-8BA9-AA53E1AD70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176</Words>
  <Characters>869</Characters>
  <Application>Microsoft Office Word</Application>
  <DocSecurity>0</DocSecurity>
  <Lines>32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11</cp:revision>
  <cp:lastPrinted>2013-05-15T12:05:00Z</cp:lastPrinted>
  <dcterms:created xsi:type="dcterms:W3CDTF">2021-01-23T10:03:00Z</dcterms:created>
  <dcterms:modified xsi:type="dcterms:W3CDTF">2025-11-12T13:42:00Z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